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9F6" w:rsidRDefault="000379F6" w:rsidP="000379F6">
      <w:pPr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  <w:lang w:eastAsia="en-GB"/>
        </w:rPr>
        <w:drawing>
          <wp:inline distT="0" distB="0" distL="0" distR="0" wp14:anchorId="65C3DF87">
            <wp:extent cx="1036320" cy="707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79F6" w:rsidRPr="000379F6" w:rsidRDefault="000379F6" w:rsidP="000379F6">
      <w:pPr>
        <w:jc w:val="center"/>
        <w:rPr>
          <w:sz w:val="40"/>
          <w:szCs w:val="40"/>
          <w:u w:val="single"/>
        </w:rPr>
      </w:pPr>
      <w:r w:rsidRPr="000379F6">
        <w:rPr>
          <w:sz w:val="40"/>
          <w:szCs w:val="40"/>
          <w:u w:val="single"/>
        </w:rPr>
        <w:t xml:space="preserve">Maths Overview </w:t>
      </w:r>
    </w:p>
    <w:p w:rsidR="00B9077F" w:rsidRPr="000379F6" w:rsidRDefault="00211BB9">
      <w:pPr>
        <w:rPr>
          <w:sz w:val="28"/>
          <w:szCs w:val="28"/>
        </w:rPr>
      </w:pPr>
      <w:r w:rsidRPr="000379F6">
        <w:rPr>
          <w:sz w:val="28"/>
          <w:szCs w:val="28"/>
        </w:rPr>
        <w:t>Year 1 and 2</w:t>
      </w:r>
    </w:p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971"/>
        <w:gridCol w:w="730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4"/>
      </w:tblGrid>
      <w:tr w:rsidR="00272DEC" w:rsidTr="00272DEC">
        <w:trPr>
          <w:trHeight w:val="677"/>
        </w:trPr>
        <w:tc>
          <w:tcPr>
            <w:tcW w:w="971" w:type="dxa"/>
          </w:tcPr>
          <w:p w:rsidR="00272DEC" w:rsidRDefault="00272DEC"/>
        </w:tc>
        <w:tc>
          <w:tcPr>
            <w:tcW w:w="730" w:type="dxa"/>
          </w:tcPr>
          <w:p w:rsidR="00272DEC" w:rsidRDefault="00272DEC"/>
        </w:tc>
        <w:tc>
          <w:tcPr>
            <w:tcW w:w="1193" w:type="dxa"/>
          </w:tcPr>
          <w:p w:rsidR="00272DEC" w:rsidRDefault="00272DEC">
            <w:r>
              <w:t>Week 1</w:t>
            </w:r>
          </w:p>
        </w:tc>
        <w:tc>
          <w:tcPr>
            <w:tcW w:w="1193" w:type="dxa"/>
          </w:tcPr>
          <w:p w:rsidR="00272DEC" w:rsidRDefault="00272DEC">
            <w:r>
              <w:t>Week 2</w:t>
            </w:r>
          </w:p>
        </w:tc>
        <w:tc>
          <w:tcPr>
            <w:tcW w:w="1193" w:type="dxa"/>
          </w:tcPr>
          <w:p w:rsidR="00272DEC" w:rsidRDefault="00272DEC">
            <w:r>
              <w:t>Week 3</w:t>
            </w:r>
          </w:p>
        </w:tc>
        <w:tc>
          <w:tcPr>
            <w:tcW w:w="1193" w:type="dxa"/>
          </w:tcPr>
          <w:p w:rsidR="00272DEC" w:rsidRDefault="00272DEC">
            <w:r>
              <w:t>Week 4</w:t>
            </w:r>
          </w:p>
        </w:tc>
        <w:tc>
          <w:tcPr>
            <w:tcW w:w="1193" w:type="dxa"/>
          </w:tcPr>
          <w:p w:rsidR="00272DEC" w:rsidRDefault="00272DEC">
            <w:r>
              <w:t>Week 5</w:t>
            </w:r>
          </w:p>
        </w:tc>
        <w:tc>
          <w:tcPr>
            <w:tcW w:w="1193" w:type="dxa"/>
          </w:tcPr>
          <w:p w:rsidR="00272DEC" w:rsidRDefault="00272DEC">
            <w:r>
              <w:t>Week 6</w:t>
            </w:r>
          </w:p>
        </w:tc>
        <w:tc>
          <w:tcPr>
            <w:tcW w:w="1193" w:type="dxa"/>
          </w:tcPr>
          <w:p w:rsidR="00272DEC" w:rsidRDefault="00272DEC">
            <w:r>
              <w:t>Week 7</w:t>
            </w:r>
          </w:p>
        </w:tc>
        <w:tc>
          <w:tcPr>
            <w:tcW w:w="1193" w:type="dxa"/>
          </w:tcPr>
          <w:p w:rsidR="00272DEC" w:rsidRDefault="00272DEC">
            <w:r>
              <w:t xml:space="preserve">Week 8 </w:t>
            </w:r>
          </w:p>
        </w:tc>
        <w:tc>
          <w:tcPr>
            <w:tcW w:w="1193" w:type="dxa"/>
          </w:tcPr>
          <w:p w:rsidR="00272DEC" w:rsidRDefault="00272DEC">
            <w:r>
              <w:t>Week 9</w:t>
            </w:r>
          </w:p>
        </w:tc>
        <w:tc>
          <w:tcPr>
            <w:tcW w:w="1193" w:type="dxa"/>
          </w:tcPr>
          <w:p w:rsidR="00272DEC" w:rsidRDefault="00272DEC">
            <w:r>
              <w:t>Week 10</w:t>
            </w:r>
          </w:p>
        </w:tc>
        <w:tc>
          <w:tcPr>
            <w:tcW w:w="1193" w:type="dxa"/>
          </w:tcPr>
          <w:p w:rsidR="00272DEC" w:rsidRDefault="00272DEC">
            <w:r>
              <w:t>Week 11</w:t>
            </w:r>
          </w:p>
        </w:tc>
        <w:tc>
          <w:tcPr>
            <w:tcW w:w="1194" w:type="dxa"/>
          </w:tcPr>
          <w:p w:rsidR="00272DEC" w:rsidRDefault="00272DEC">
            <w:r>
              <w:t>Week 12</w:t>
            </w:r>
          </w:p>
        </w:tc>
      </w:tr>
      <w:tr w:rsidR="00272DEC" w:rsidTr="00272DEC">
        <w:tc>
          <w:tcPr>
            <w:tcW w:w="971" w:type="dxa"/>
            <w:vMerge w:val="restart"/>
          </w:tcPr>
          <w:p w:rsidR="00272DEC" w:rsidRDefault="00272DEC">
            <w:r>
              <w:t>Autumn</w:t>
            </w:r>
          </w:p>
        </w:tc>
        <w:tc>
          <w:tcPr>
            <w:tcW w:w="730" w:type="dxa"/>
          </w:tcPr>
          <w:p w:rsidR="00272DEC" w:rsidRPr="00272DEC" w:rsidRDefault="00272DEC">
            <w:r w:rsidRPr="00272DEC">
              <w:t>Year 1</w:t>
            </w:r>
          </w:p>
        </w:tc>
        <w:tc>
          <w:tcPr>
            <w:tcW w:w="5965" w:type="dxa"/>
            <w:gridSpan w:val="5"/>
            <w:shd w:val="clear" w:color="auto" w:fill="FFC000"/>
          </w:tcPr>
          <w:p w:rsidR="00272DEC" w:rsidRPr="00272DEC" w:rsidRDefault="00272DEC">
            <w:r w:rsidRPr="00272DEC">
              <w:t>Place Value (within 10)</w:t>
            </w:r>
          </w:p>
        </w:tc>
        <w:tc>
          <w:tcPr>
            <w:tcW w:w="5965" w:type="dxa"/>
            <w:gridSpan w:val="5"/>
            <w:shd w:val="clear" w:color="auto" w:fill="FFC000"/>
          </w:tcPr>
          <w:p w:rsidR="00272DEC" w:rsidRPr="00272DEC" w:rsidRDefault="00272DEC">
            <w:r w:rsidRPr="00272DEC">
              <w:t>Addition and Subtraction (within 10)</w:t>
            </w:r>
          </w:p>
        </w:tc>
        <w:tc>
          <w:tcPr>
            <w:tcW w:w="1193" w:type="dxa"/>
            <w:shd w:val="clear" w:color="auto" w:fill="FFC000"/>
          </w:tcPr>
          <w:p w:rsidR="00272DEC" w:rsidRPr="00272DEC" w:rsidRDefault="00272DEC">
            <w:r w:rsidRPr="00272DEC">
              <w:t>Shape</w:t>
            </w:r>
          </w:p>
        </w:tc>
        <w:tc>
          <w:tcPr>
            <w:tcW w:w="1194" w:type="dxa"/>
            <w:shd w:val="clear" w:color="auto" w:fill="FFC000"/>
          </w:tcPr>
          <w:p w:rsidR="00272DEC" w:rsidRPr="00272DEC" w:rsidRDefault="00272DEC">
            <w:r w:rsidRPr="00272DEC">
              <w:t>Consol.</w:t>
            </w:r>
          </w:p>
        </w:tc>
      </w:tr>
      <w:tr w:rsidR="00DE2BC3" w:rsidTr="00211BB9">
        <w:tc>
          <w:tcPr>
            <w:tcW w:w="971" w:type="dxa"/>
            <w:vMerge/>
          </w:tcPr>
          <w:p w:rsidR="00DE2BC3" w:rsidRDefault="00DE2BC3"/>
        </w:tc>
        <w:tc>
          <w:tcPr>
            <w:tcW w:w="730" w:type="dxa"/>
          </w:tcPr>
          <w:p w:rsidR="00DE2BC3" w:rsidRDefault="00DE2BC3">
            <w:r>
              <w:t>Year 2</w:t>
            </w:r>
          </w:p>
        </w:tc>
        <w:tc>
          <w:tcPr>
            <w:tcW w:w="4772" w:type="dxa"/>
            <w:gridSpan w:val="4"/>
            <w:shd w:val="clear" w:color="auto" w:fill="09C7E7"/>
          </w:tcPr>
          <w:p w:rsidR="00DE2BC3" w:rsidRDefault="00DE2BC3">
            <w:r>
              <w:t xml:space="preserve">Place Value </w:t>
            </w:r>
          </w:p>
        </w:tc>
        <w:tc>
          <w:tcPr>
            <w:tcW w:w="5965" w:type="dxa"/>
            <w:gridSpan w:val="5"/>
            <w:shd w:val="clear" w:color="auto" w:fill="09C7E7"/>
          </w:tcPr>
          <w:p w:rsidR="00DE2BC3" w:rsidRDefault="00DE2BC3">
            <w:r>
              <w:t>Addition and Subtraction</w:t>
            </w:r>
          </w:p>
        </w:tc>
        <w:tc>
          <w:tcPr>
            <w:tcW w:w="3580" w:type="dxa"/>
            <w:gridSpan w:val="3"/>
            <w:shd w:val="clear" w:color="auto" w:fill="09C7E7"/>
          </w:tcPr>
          <w:p w:rsidR="00DE2BC3" w:rsidRDefault="00DE2BC3">
            <w:r>
              <w:t>Shape</w:t>
            </w:r>
          </w:p>
        </w:tc>
      </w:tr>
      <w:tr w:rsidR="000379F6" w:rsidTr="00B84655">
        <w:tc>
          <w:tcPr>
            <w:tcW w:w="16018" w:type="dxa"/>
            <w:gridSpan w:val="14"/>
            <w:shd w:val="clear" w:color="auto" w:fill="BFBFBF" w:themeFill="background1" w:themeFillShade="BF"/>
          </w:tcPr>
          <w:p w:rsidR="000379F6" w:rsidRDefault="000379F6"/>
        </w:tc>
      </w:tr>
      <w:tr w:rsidR="00DE2BC3" w:rsidTr="00DE2BC3">
        <w:tc>
          <w:tcPr>
            <w:tcW w:w="971" w:type="dxa"/>
            <w:vMerge w:val="restart"/>
          </w:tcPr>
          <w:p w:rsidR="00DE2BC3" w:rsidRDefault="00DE2BC3">
            <w:r>
              <w:t>Spring</w:t>
            </w:r>
          </w:p>
        </w:tc>
        <w:tc>
          <w:tcPr>
            <w:tcW w:w="730" w:type="dxa"/>
          </w:tcPr>
          <w:p w:rsidR="00DE2BC3" w:rsidRDefault="00DE2BC3">
            <w:r>
              <w:t>Year 1</w:t>
            </w:r>
          </w:p>
        </w:tc>
        <w:tc>
          <w:tcPr>
            <w:tcW w:w="3579" w:type="dxa"/>
            <w:gridSpan w:val="3"/>
            <w:shd w:val="clear" w:color="auto" w:fill="FFC000"/>
          </w:tcPr>
          <w:p w:rsidR="00DE2BC3" w:rsidRDefault="00DE2BC3">
            <w:r>
              <w:t>Place Value (within 20)</w:t>
            </w:r>
          </w:p>
        </w:tc>
        <w:tc>
          <w:tcPr>
            <w:tcW w:w="3579" w:type="dxa"/>
            <w:gridSpan w:val="3"/>
            <w:shd w:val="clear" w:color="auto" w:fill="FFC000"/>
          </w:tcPr>
          <w:p w:rsidR="00DE2BC3" w:rsidRDefault="00DB111F">
            <w:r w:rsidRPr="00DB111F">
              <w:t>Add</w:t>
            </w:r>
            <w:r>
              <w:t>ition and Subtraction (within 20</w:t>
            </w:r>
            <w:r w:rsidRPr="00DB111F">
              <w:t>)</w:t>
            </w:r>
          </w:p>
        </w:tc>
        <w:tc>
          <w:tcPr>
            <w:tcW w:w="2386" w:type="dxa"/>
            <w:gridSpan w:val="2"/>
            <w:shd w:val="clear" w:color="auto" w:fill="FFC000"/>
          </w:tcPr>
          <w:p w:rsidR="00DE2BC3" w:rsidRDefault="00DB111F">
            <w:r>
              <w:t>Place Value (within 50</w:t>
            </w:r>
            <w:r w:rsidRPr="00DB111F">
              <w:t>)</w:t>
            </w:r>
          </w:p>
        </w:tc>
        <w:tc>
          <w:tcPr>
            <w:tcW w:w="2386" w:type="dxa"/>
            <w:gridSpan w:val="2"/>
            <w:shd w:val="clear" w:color="auto" w:fill="FFC000"/>
          </w:tcPr>
          <w:p w:rsidR="00DE2BC3" w:rsidRDefault="00DB111F">
            <w:r>
              <w:t>Mass and  Volume</w:t>
            </w:r>
          </w:p>
        </w:tc>
        <w:tc>
          <w:tcPr>
            <w:tcW w:w="2387" w:type="dxa"/>
            <w:gridSpan w:val="2"/>
            <w:shd w:val="clear" w:color="auto" w:fill="FFC000"/>
          </w:tcPr>
          <w:p w:rsidR="00DE2BC3" w:rsidRDefault="00DB111F">
            <w:r>
              <w:t>Length and Height</w:t>
            </w:r>
          </w:p>
        </w:tc>
      </w:tr>
      <w:tr w:rsidR="00DB111F" w:rsidTr="00211BB9">
        <w:tc>
          <w:tcPr>
            <w:tcW w:w="971" w:type="dxa"/>
            <w:vMerge/>
          </w:tcPr>
          <w:p w:rsidR="00DB111F" w:rsidRDefault="00DB111F"/>
        </w:tc>
        <w:tc>
          <w:tcPr>
            <w:tcW w:w="730" w:type="dxa"/>
          </w:tcPr>
          <w:p w:rsidR="00DB111F" w:rsidRDefault="00DB111F">
            <w:r>
              <w:t>Year 2</w:t>
            </w:r>
          </w:p>
        </w:tc>
        <w:tc>
          <w:tcPr>
            <w:tcW w:w="2386" w:type="dxa"/>
            <w:gridSpan w:val="2"/>
            <w:shd w:val="clear" w:color="auto" w:fill="09C7E7"/>
          </w:tcPr>
          <w:p w:rsidR="00DB111F" w:rsidRDefault="00DB111F">
            <w:r>
              <w:t>Money</w:t>
            </w:r>
          </w:p>
        </w:tc>
        <w:tc>
          <w:tcPr>
            <w:tcW w:w="5965" w:type="dxa"/>
            <w:gridSpan w:val="5"/>
            <w:shd w:val="clear" w:color="auto" w:fill="09C7E7"/>
          </w:tcPr>
          <w:p w:rsidR="00DB111F" w:rsidRDefault="00DB111F">
            <w:r>
              <w:t>Multiplication and Division</w:t>
            </w:r>
          </w:p>
        </w:tc>
        <w:tc>
          <w:tcPr>
            <w:tcW w:w="3579" w:type="dxa"/>
            <w:gridSpan w:val="3"/>
            <w:shd w:val="clear" w:color="auto" w:fill="09C7E7"/>
          </w:tcPr>
          <w:p w:rsidR="00DB111F" w:rsidRDefault="00DB111F">
            <w:r>
              <w:t>Mass, Capacity and Temperature</w:t>
            </w:r>
          </w:p>
        </w:tc>
        <w:tc>
          <w:tcPr>
            <w:tcW w:w="2387" w:type="dxa"/>
            <w:gridSpan w:val="2"/>
            <w:shd w:val="clear" w:color="auto" w:fill="09C7E7"/>
          </w:tcPr>
          <w:p w:rsidR="00DB111F" w:rsidRDefault="00DB111F">
            <w:r>
              <w:t>Length and Height</w:t>
            </w:r>
          </w:p>
        </w:tc>
      </w:tr>
      <w:tr w:rsidR="000379F6" w:rsidTr="000379F6">
        <w:tc>
          <w:tcPr>
            <w:tcW w:w="16018" w:type="dxa"/>
            <w:gridSpan w:val="14"/>
            <w:shd w:val="clear" w:color="auto" w:fill="BFBFBF" w:themeFill="background1" w:themeFillShade="BF"/>
          </w:tcPr>
          <w:p w:rsidR="000379F6" w:rsidRDefault="000379F6"/>
        </w:tc>
      </w:tr>
      <w:tr w:rsidR="00DB111F" w:rsidTr="000A2590">
        <w:tc>
          <w:tcPr>
            <w:tcW w:w="971" w:type="dxa"/>
            <w:vMerge w:val="restart"/>
          </w:tcPr>
          <w:p w:rsidR="00DB111F" w:rsidRDefault="00DB111F">
            <w:r>
              <w:t>Summer</w:t>
            </w:r>
          </w:p>
        </w:tc>
        <w:tc>
          <w:tcPr>
            <w:tcW w:w="730" w:type="dxa"/>
          </w:tcPr>
          <w:p w:rsidR="00DB111F" w:rsidRDefault="00DB111F">
            <w:r>
              <w:t>Year 1</w:t>
            </w:r>
          </w:p>
        </w:tc>
        <w:tc>
          <w:tcPr>
            <w:tcW w:w="1193" w:type="dxa"/>
            <w:shd w:val="clear" w:color="auto" w:fill="FFC000"/>
          </w:tcPr>
          <w:p w:rsidR="00DB111F" w:rsidRDefault="00DB111F">
            <w:r>
              <w:t>Position and Direction</w:t>
            </w:r>
          </w:p>
        </w:tc>
        <w:tc>
          <w:tcPr>
            <w:tcW w:w="1193" w:type="dxa"/>
            <w:shd w:val="clear" w:color="auto" w:fill="FFC000"/>
          </w:tcPr>
          <w:p w:rsidR="00DB111F" w:rsidRDefault="00C04FF8">
            <w:r>
              <w:t>Consol.</w:t>
            </w:r>
          </w:p>
        </w:tc>
        <w:tc>
          <w:tcPr>
            <w:tcW w:w="2386" w:type="dxa"/>
            <w:gridSpan w:val="2"/>
            <w:shd w:val="clear" w:color="auto" w:fill="FFC000"/>
          </w:tcPr>
          <w:p w:rsidR="00DB111F" w:rsidRDefault="00DB111F">
            <w:r>
              <w:t>Time</w:t>
            </w:r>
          </w:p>
        </w:tc>
        <w:tc>
          <w:tcPr>
            <w:tcW w:w="3579" w:type="dxa"/>
            <w:gridSpan w:val="3"/>
            <w:shd w:val="clear" w:color="auto" w:fill="FFC000"/>
          </w:tcPr>
          <w:p w:rsidR="00DB111F" w:rsidRDefault="00DB111F">
            <w:r>
              <w:t>Multiplication and Division</w:t>
            </w:r>
          </w:p>
        </w:tc>
        <w:tc>
          <w:tcPr>
            <w:tcW w:w="2386" w:type="dxa"/>
            <w:gridSpan w:val="2"/>
            <w:shd w:val="clear" w:color="auto" w:fill="FFC000"/>
          </w:tcPr>
          <w:p w:rsidR="00DB111F" w:rsidRDefault="00DB111F">
            <w:r>
              <w:t>Fractions</w:t>
            </w:r>
          </w:p>
        </w:tc>
        <w:tc>
          <w:tcPr>
            <w:tcW w:w="2386" w:type="dxa"/>
            <w:gridSpan w:val="2"/>
            <w:shd w:val="clear" w:color="auto" w:fill="FFC000"/>
          </w:tcPr>
          <w:p w:rsidR="00DB111F" w:rsidRDefault="00DB111F">
            <w:r>
              <w:t>Place Value (within 100)</w:t>
            </w:r>
          </w:p>
        </w:tc>
        <w:tc>
          <w:tcPr>
            <w:tcW w:w="1194" w:type="dxa"/>
            <w:shd w:val="clear" w:color="auto" w:fill="FFC000"/>
          </w:tcPr>
          <w:p w:rsidR="00DB111F" w:rsidRDefault="00C04FF8">
            <w:r>
              <w:t>Money</w:t>
            </w:r>
          </w:p>
        </w:tc>
      </w:tr>
      <w:tr w:rsidR="00211BB9" w:rsidTr="007059EE">
        <w:tc>
          <w:tcPr>
            <w:tcW w:w="971" w:type="dxa"/>
            <w:vMerge/>
          </w:tcPr>
          <w:p w:rsidR="00211BB9" w:rsidRDefault="00211BB9"/>
        </w:tc>
        <w:tc>
          <w:tcPr>
            <w:tcW w:w="730" w:type="dxa"/>
          </w:tcPr>
          <w:p w:rsidR="00211BB9" w:rsidRDefault="00211BB9">
            <w:r>
              <w:t>Year 2</w:t>
            </w:r>
          </w:p>
        </w:tc>
        <w:tc>
          <w:tcPr>
            <w:tcW w:w="2386" w:type="dxa"/>
            <w:gridSpan w:val="2"/>
            <w:shd w:val="clear" w:color="auto" w:fill="09C7E7"/>
          </w:tcPr>
          <w:p w:rsidR="00211BB9" w:rsidRDefault="00211BB9">
            <w:r>
              <w:t>Position and Direction</w:t>
            </w:r>
          </w:p>
        </w:tc>
        <w:tc>
          <w:tcPr>
            <w:tcW w:w="3579" w:type="dxa"/>
            <w:gridSpan w:val="3"/>
            <w:shd w:val="clear" w:color="auto" w:fill="09C7E7"/>
          </w:tcPr>
          <w:p w:rsidR="00211BB9" w:rsidRDefault="00211BB9">
            <w:r>
              <w:t>Time</w:t>
            </w:r>
          </w:p>
        </w:tc>
        <w:tc>
          <w:tcPr>
            <w:tcW w:w="2386" w:type="dxa"/>
            <w:gridSpan w:val="2"/>
            <w:shd w:val="clear" w:color="auto" w:fill="09C7E7"/>
          </w:tcPr>
          <w:p w:rsidR="00211BB9" w:rsidRDefault="00211BB9">
            <w:r>
              <w:t>Statistics</w:t>
            </w:r>
          </w:p>
        </w:tc>
        <w:tc>
          <w:tcPr>
            <w:tcW w:w="3579" w:type="dxa"/>
            <w:gridSpan w:val="3"/>
            <w:shd w:val="clear" w:color="auto" w:fill="09C7E7"/>
          </w:tcPr>
          <w:p w:rsidR="00211BB9" w:rsidRDefault="00211BB9">
            <w:r>
              <w:t>Fractions</w:t>
            </w:r>
          </w:p>
        </w:tc>
        <w:tc>
          <w:tcPr>
            <w:tcW w:w="2387" w:type="dxa"/>
            <w:gridSpan w:val="2"/>
            <w:shd w:val="clear" w:color="auto" w:fill="09C7E7"/>
          </w:tcPr>
          <w:p w:rsidR="00211BB9" w:rsidRDefault="00211BB9">
            <w:r>
              <w:t>Consol.</w:t>
            </w:r>
          </w:p>
        </w:tc>
      </w:tr>
    </w:tbl>
    <w:p w:rsidR="00272DEC" w:rsidRDefault="00272DEC"/>
    <w:p w:rsidR="00211BB9" w:rsidRDefault="00211BB9"/>
    <w:p w:rsidR="00211BB9" w:rsidRDefault="00211BB9"/>
    <w:p w:rsidR="00211BB9" w:rsidRPr="000379F6" w:rsidRDefault="00211BB9">
      <w:pPr>
        <w:rPr>
          <w:sz w:val="28"/>
          <w:szCs w:val="28"/>
        </w:rPr>
      </w:pPr>
    </w:p>
    <w:p w:rsidR="00211BB9" w:rsidRPr="000379F6" w:rsidRDefault="000379F6">
      <w:pPr>
        <w:rPr>
          <w:sz w:val="28"/>
          <w:szCs w:val="28"/>
        </w:rPr>
      </w:pPr>
      <w:r w:rsidRPr="000379F6">
        <w:rPr>
          <w:sz w:val="28"/>
          <w:szCs w:val="28"/>
        </w:rPr>
        <w:t>Years 3, 4, 5 and 6</w:t>
      </w:r>
    </w:p>
    <w:tbl>
      <w:tblPr>
        <w:tblStyle w:val="TableGrid"/>
        <w:tblW w:w="160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62"/>
        <w:gridCol w:w="658"/>
        <w:gridCol w:w="1184"/>
        <w:gridCol w:w="986"/>
        <w:gridCol w:w="146"/>
        <w:gridCol w:w="1215"/>
        <w:gridCol w:w="1371"/>
        <w:gridCol w:w="209"/>
        <w:gridCol w:w="903"/>
        <w:gridCol w:w="62"/>
        <w:gridCol w:w="1089"/>
        <w:gridCol w:w="162"/>
        <w:gridCol w:w="1130"/>
        <w:gridCol w:w="63"/>
        <w:gridCol w:w="1042"/>
        <w:gridCol w:w="167"/>
        <w:gridCol w:w="1144"/>
        <w:gridCol w:w="1108"/>
        <w:gridCol w:w="68"/>
        <w:gridCol w:w="1080"/>
        <w:gridCol w:w="1293"/>
      </w:tblGrid>
      <w:tr w:rsidR="006A7602" w:rsidTr="00301F5C">
        <w:trPr>
          <w:trHeight w:val="677"/>
        </w:trPr>
        <w:tc>
          <w:tcPr>
            <w:tcW w:w="966" w:type="dxa"/>
          </w:tcPr>
          <w:p w:rsidR="00211BB9" w:rsidRDefault="00211BB9" w:rsidP="00817322"/>
        </w:tc>
        <w:tc>
          <w:tcPr>
            <w:tcW w:w="661" w:type="dxa"/>
          </w:tcPr>
          <w:p w:rsidR="00211BB9" w:rsidRDefault="00211BB9" w:rsidP="00817322"/>
        </w:tc>
        <w:tc>
          <w:tcPr>
            <w:tcW w:w="1191" w:type="dxa"/>
          </w:tcPr>
          <w:p w:rsidR="00211BB9" w:rsidRDefault="00211BB9" w:rsidP="00817322">
            <w:r>
              <w:t>Week 1</w:t>
            </w:r>
          </w:p>
        </w:tc>
        <w:tc>
          <w:tcPr>
            <w:tcW w:w="1139" w:type="dxa"/>
            <w:gridSpan w:val="2"/>
          </w:tcPr>
          <w:p w:rsidR="00211BB9" w:rsidRDefault="00211BB9" w:rsidP="00817322">
            <w:r>
              <w:t>Week 2</w:t>
            </w:r>
          </w:p>
        </w:tc>
        <w:tc>
          <w:tcPr>
            <w:tcW w:w="1222" w:type="dxa"/>
          </w:tcPr>
          <w:p w:rsidR="00211BB9" w:rsidRDefault="00211BB9" w:rsidP="00817322">
            <w:r>
              <w:t>Week 3</w:t>
            </w:r>
          </w:p>
        </w:tc>
        <w:tc>
          <w:tcPr>
            <w:tcW w:w="1379" w:type="dxa"/>
          </w:tcPr>
          <w:p w:rsidR="00211BB9" w:rsidRDefault="00211BB9" w:rsidP="00817322">
            <w:r>
              <w:t>Week 4</w:t>
            </w:r>
          </w:p>
        </w:tc>
        <w:tc>
          <w:tcPr>
            <w:tcW w:w="1181" w:type="dxa"/>
            <w:gridSpan w:val="3"/>
          </w:tcPr>
          <w:p w:rsidR="00211BB9" w:rsidRDefault="00211BB9" w:rsidP="00817322">
            <w:r>
              <w:t>Week 5</w:t>
            </w:r>
          </w:p>
        </w:tc>
        <w:tc>
          <w:tcPr>
            <w:tcW w:w="1186" w:type="dxa"/>
            <w:gridSpan w:val="2"/>
          </w:tcPr>
          <w:p w:rsidR="00211BB9" w:rsidRDefault="00211BB9" w:rsidP="00817322">
            <w:r>
              <w:t>Week 6</w:t>
            </w:r>
          </w:p>
        </w:tc>
        <w:tc>
          <w:tcPr>
            <w:tcW w:w="1199" w:type="dxa"/>
            <w:gridSpan w:val="2"/>
          </w:tcPr>
          <w:p w:rsidR="00211BB9" w:rsidRDefault="00211BB9" w:rsidP="00817322">
            <w:r>
              <w:t>Week 7</w:t>
            </w:r>
          </w:p>
        </w:tc>
        <w:tc>
          <w:tcPr>
            <w:tcW w:w="1216" w:type="dxa"/>
            <w:gridSpan w:val="2"/>
          </w:tcPr>
          <w:p w:rsidR="00211BB9" w:rsidRDefault="00211BB9" w:rsidP="00817322">
            <w:r>
              <w:t xml:space="preserve">Week 8 </w:t>
            </w:r>
          </w:p>
        </w:tc>
        <w:tc>
          <w:tcPr>
            <w:tcW w:w="1150" w:type="dxa"/>
          </w:tcPr>
          <w:p w:rsidR="00211BB9" w:rsidRDefault="00211BB9" w:rsidP="00817322">
            <w:r>
              <w:t>Week 9</w:t>
            </w:r>
          </w:p>
        </w:tc>
        <w:tc>
          <w:tcPr>
            <w:tcW w:w="1182" w:type="dxa"/>
            <w:gridSpan w:val="2"/>
          </w:tcPr>
          <w:p w:rsidR="00211BB9" w:rsidRDefault="00211BB9" w:rsidP="00817322">
            <w:r>
              <w:t>Week 10</w:t>
            </w:r>
          </w:p>
        </w:tc>
        <w:tc>
          <w:tcPr>
            <w:tcW w:w="1070" w:type="dxa"/>
          </w:tcPr>
          <w:p w:rsidR="00211BB9" w:rsidRDefault="00211BB9" w:rsidP="00817322">
            <w:r>
              <w:t>Week 11</w:t>
            </w:r>
          </w:p>
        </w:tc>
        <w:tc>
          <w:tcPr>
            <w:tcW w:w="1300" w:type="dxa"/>
          </w:tcPr>
          <w:p w:rsidR="00211BB9" w:rsidRDefault="00211BB9" w:rsidP="00817322">
            <w:r>
              <w:t>Week 12</w:t>
            </w:r>
          </w:p>
        </w:tc>
      </w:tr>
      <w:tr w:rsidR="00301F5C" w:rsidTr="00301F5C">
        <w:tc>
          <w:tcPr>
            <w:tcW w:w="966" w:type="dxa"/>
            <w:vMerge w:val="restart"/>
          </w:tcPr>
          <w:p w:rsidR="00211BB9" w:rsidRDefault="00211BB9" w:rsidP="00817322">
            <w:r>
              <w:t>Autumn</w:t>
            </w:r>
          </w:p>
        </w:tc>
        <w:tc>
          <w:tcPr>
            <w:tcW w:w="661" w:type="dxa"/>
          </w:tcPr>
          <w:p w:rsidR="00211BB9" w:rsidRPr="00272DEC" w:rsidRDefault="00211BB9" w:rsidP="00817322">
            <w:r>
              <w:t>Year 3</w:t>
            </w:r>
          </w:p>
        </w:tc>
        <w:tc>
          <w:tcPr>
            <w:tcW w:w="3552" w:type="dxa"/>
            <w:gridSpan w:val="4"/>
            <w:shd w:val="clear" w:color="auto" w:fill="FFFF00"/>
          </w:tcPr>
          <w:p w:rsidR="00211BB9" w:rsidRPr="00272DEC" w:rsidRDefault="00211BB9" w:rsidP="00817322">
            <w:r>
              <w:t xml:space="preserve">Place Value </w:t>
            </w:r>
          </w:p>
        </w:tc>
        <w:tc>
          <w:tcPr>
            <w:tcW w:w="6161" w:type="dxa"/>
            <w:gridSpan w:val="10"/>
            <w:shd w:val="clear" w:color="auto" w:fill="FFFF00"/>
          </w:tcPr>
          <w:p w:rsidR="00211BB9" w:rsidRPr="00272DEC" w:rsidRDefault="00211BB9" w:rsidP="00817322">
            <w:r w:rsidRPr="00272DEC">
              <w:t>Addi</w:t>
            </w:r>
            <w:r>
              <w:t xml:space="preserve">tion and Subtraction </w:t>
            </w:r>
          </w:p>
        </w:tc>
        <w:tc>
          <w:tcPr>
            <w:tcW w:w="4702" w:type="dxa"/>
            <w:gridSpan w:val="5"/>
            <w:shd w:val="clear" w:color="auto" w:fill="FFFF00"/>
          </w:tcPr>
          <w:p w:rsidR="00211BB9" w:rsidRPr="00272DEC" w:rsidRDefault="00211BB9" w:rsidP="00817322">
            <w:r>
              <w:t>Multiplication and Division A</w:t>
            </w:r>
          </w:p>
        </w:tc>
      </w:tr>
      <w:tr w:rsidR="00301F5C" w:rsidTr="00301F5C">
        <w:tc>
          <w:tcPr>
            <w:tcW w:w="966" w:type="dxa"/>
            <w:vMerge/>
          </w:tcPr>
          <w:p w:rsidR="00D72D05" w:rsidRDefault="00D72D05" w:rsidP="00817322"/>
        </w:tc>
        <w:tc>
          <w:tcPr>
            <w:tcW w:w="661" w:type="dxa"/>
          </w:tcPr>
          <w:p w:rsidR="00D72D05" w:rsidRDefault="00D72D05" w:rsidP="00817322">
            <w:r>
              <w:t>Year 4</w:t>
            </w:r>
          </w:p>
        </w:tc>
        <w:tc>
          <w:tcPr>
            <w:tcW w:w="5141" w:type="dxa"/>
            <w:gridSpan w:val="6"/>
            <w:shd w:val="clear" w:color="auto" w:fill="92D050"/>
          </w:tcPr>
          <w:p w:rsidR="00D72D05" w:rsidRDefault="00D72D05" w:rsidP="00817322">
            <w:r>
              <w:t xml:space="preserve">Place Value </w:t>
            </w:r>
          </w:p>
        </w:tc>
        <w:tc>
          <w:tcPr>
            <w:tcW w:w="3293" w:type="dxa"/>
            <w:gridSpan w:val="5"/>
            <w:shd w:val="clear" w:color="auto" w:fill="92D050"/>
          </w:tcPr>
          <w:p w:rsidR="00D72D05" w:rsidRDefault="00D72D05" w:rsidP="00817322">
            <w:r>
              <w:t>Addition and Subtraction</w:t>
            </w:r>
          </w:p>
        </w:tc>
        <w:tc>
          <w:tcPr>
            <w:tcW w:w="1279" w:type="dxa"/>
            <w:gridSpan w:val="3"/>
            <w:shd w:val="clear" w:color="auto" w:fill="92D050"/>
          </w:tcPr>
          <w:p w:rsidR="00D72D05" w:rsidRDefault="00D72D05" w:rsidP="00817322">
            <w:r>
              <w:t>Area</w:t>
            </w:r>
          </w:p>
        </w:tc>
        <w:tc>
          <w:tcPr>
            <w:tcW w:w="4702" w:type="dxa"/>
            <w:gridSpan w:val="5"/>
            <w:shd w:val="clear" w:color="auto" w:fill="92D050"/>
          </w:tcPr>
          <w:p w:rsidR="00D72D05" w:rsidRDefault="00D72D05" w:rsidP="00817322">
            <w:r>
              <w:t>Multiplication and Division A</w:t>
            </w:r>
          </w:p>
        </w:tc>
      </w:tr>
      <w:tr w:rsidR="00301F5C" w:rsidTr="00301F5C">
        <w:tc>
          <w:tcPr>
            <w:tcW w:w="966" w:type="dxa"/>
            <w:vMerge/>
          </w:tcPr>
          <w:p w:rsidR="00D72D05" w:rsidRDefault="00D72D05" w:rsidP="00817322"/>
        </w:tc>
        <w:tc>
          <w:tcPr>
            <w:tcW w:w="661" w:type="dxa"/>
          </w:tcPr>
          <w:p w:rsidR="00D72D05" w:rsidRDefault="00D72D05" w:rsidP="00817322">
            <w:r>
              <w:t>Year 5</w:t>
            </w:r>
          </w:p>
        </w:tc>
        <w:tc>
          <w:tcPr>
            <w:tcW w:w="3552" w:type="dxa"/>
            <w:gridSpan w:val="4"/>
            <w:shd w:val="clear" w:color="auto" w:fill="AE7DC1"/>
          </w:tcPr>
          <w:p w:rsidR="00D72D05" w:rsidRDefault="00D72D05" w:rsidP="00817322">
            <w:r>
              <w:t>Place Value</w:t>
            </w:r>
          </w:p>
        </w:tc>
        <w:tc>
          <w:tcPr>
            <w:tcW w:w="2498" w:type="dxa"/>
            <w:gridSpan w:val="3"/>
            <w:shd w:val="clear" w:color="auto" w:fill="AE7DC1"/>
          </w:tcPr>
          <w:p w:rsidR="00D72D05" w:rsidRDefault="00D72D05" w:rsidP="00817322">
            <w:r>
              <w:t>Addition and Subtraction</w:t>
            </w:r>
          </w:p>
        </w:tc>
        <w:tc>
          <w:tcPr>
            <w:tcW w:w="3663" w:type="dxa"/>
            <w:gridSpan w:val="7"/>
            <w:shd w:val="clear" w:color="auto" w:fill="AE7DC1"/>
          </w:tcPr>
          <w:p w:rsidR="00D72D05" w:rsidRDefault="00D72D05" w:rsidP="00817322">
            <w:r>
              <w:t>Multiplication and Division A</w:t>
            </w:r>
          </w:p>
        </w:tc>
        <w:tc>
          <w:tcPr>
            <w:tcW w:w="4702" w:type="dxa"/>
            <w:gridSpan w:val="5"/>
            <w:shd w:val="clear" w:color="auto" w:fill="AE7DC1"/>
          </w:tcPr>
          <w:p w:rsidR="00D72D05" w:rsidRDefault="00D72D05" w:rsidP="00817322">
            <w:r>
              <w:t>Fractions A</w:t>
            </w:r>
          </w:p>
        </w:tc>
      </w:tr>
      <w:tr w:rsidR="00301F5C" w:rsidTr="00301F5C">
        <w:tc>
          <w:tcPr>
            <w:tcW w:w="966" w:type="dxa"/>
            <w:vMerge/>
          </w:tcPr>
          <w:p w:rsidR="00D72D05" w:rsidRDefault="00D72D05" w:rsidP="00817322"/>
        </w:tc>
        <w:tc>
          <w:tcPr>
            <w:tcW w:w="661" w:type="dxa"/>
          </w:tcPr>
          <w:p w:rsidR="00D72D05" w:rsidRDefault="00D72D05" w:rsidP="00817322">
            <w:r>
              <w:t>Year 6</w:t>
            </w:r>
          </w:p>
        </w:tc>
        <w:tc>
          <w:tcPr>
            <w:tcW w:w="2183" w:type="dxa"/>
            <w:gridSpan w:val="2"/>
            <w:shd w:val="clear" w:color="auto" w:fill="00B0F0"/>
          </w:tcPr>
          <w:p w:rsidR="00D72D05" w:rsidRDefault="00D72D05" w:rsidP="00817322">
            <w:r>
              <w:t>Place Value</w:t>
            </w:r>
          </w:p>
        </w:tc>
        <w:tc>
          <w:tcPr>
            <w:tcW w:w="6251" w:type="dxa"/>
            <w:gridSpan w:val="9"/>
            <w:shd w:val="clear" w:color="auto" w:fill="00B0F0"/>
          </w:tcPr>
          <w:p w:rsidR="00D72D05" w:rsidRDefault="00D72D05" w:rsidP="00817322">
            <w:r>
              <w:t>Addition and Subtraction, Multiplication and Division</w:t>
            </w:r>
          </w:p>
        </w:tc>
        <w:tc>
          <w:tcPr>
            <w:tcW w:w="2429" w:type="dxa"/>
            <w:gridSpan w:val="4"/>
            <w:shd w:val="clear" w:color="auto" w:fill="00B0F0"/>
          </w:tcPr>
          <w:p w:rsidR="00D72D05" w:rsidRDefault="00D72D05" w:rsidP="00817322">
            <w:r>
              <w:t>Fractions A</w:t>
            </w:r>
          </w:p>
        </w:tc>
        <w:tc>
          <w:tcPr>
            <w:tcW w:w="2252" w:type="dxa"/>
            <w:gridSpan w:val="3"/>
            <w:shd w:val="clear" w:color="auto" w:fill="00B0F0"/>
          </w:tcPr>
          <w:p w:rsidR="00D72D05" w:rsidRDefault="00D72D05" w:rsidP="00817322">
            <w:r>
              <w:t>Fractions B</w:t>
            </w:r>
          </w:p>
        </w:tc>
        <w:tc>
          <w:tcPr>
            <w:tcW w:w="1300" w:type="dxa"/>
            <w:shd w:val="clear" w:color="auto" w:fill="00B0F0"/>
          </w:tcPr>
          <w:p w:rsidR="00D72D05" w:rsidRDefault="00D72D05" w:rsidP="00817322">
            <w:r>
              <w:t>Conv</w:t>
            </w:r>
          </w:p>
          <w:p w:rsidR="00D72D05" w:rsidRDefault="00D72D05" w:rsidP="00817322">
            <w:r>
              <w:t>Unit</w:t>
            </w:r>
          </w:p>
        </w:tc>
      </w:tr>
      <w:tr w:rsidR="004922F0" w:rsidTr="004922F0">
        <w:tc>
          <w:tcPr>
            <w:tcW w:w="16042" w:type="dxa"/>
            <w:gridSpan w:val="21"/>
            <w:shd w:val="clear" w:color="auto" w:fill="A6A6A6" w:themeFill="background1" w:themeFillShade="A6"/>
          </w:tcPr>
          <w:p w:rsidR="004922F0" w:rsidRDefault="004922F0" w:rsidP="00817322"/>
        </w:tc>
      </w:tr>
      <w:tr w:rsidR="006A7602" w:rsidTr="00301F5C">
        <w:tc>
          <w:tcPr>
            <w:tcW w:w="966" w:type="dxa"/>
            <w:vMerge w:val="restart"/>
          </w:tcPr>
          <w:p w:rsidR="006A7602" w:rsidRDefault="006A7602" w:rsidP="00817322">
            <w:r>
              <w:t>Spring</w:t>
            </w:r>
          </w:p>
        </w:tc>
        <w:tc>
          <w:tcPr>
            <w:tcW w:w="661" w:type="dxa"/>
          </w:tcPr>
          <w:p w:rsidR="006A7602" w:rsidRDefault="006A7602" w:rsidP="00817322">
            <w:r>
              <w:t>Year 3</w:t>
            </w:r>
          </w:p>
        </w:tc>
        <w:tc>
          <w:tcPr>
            <w:tcW w:w="3552" w:type="dxa"/>
            <w:gridSpan w:val="4"/>
            <w:shd w:val="clear" w:color="auto" w:fill="FFFF00"/>
          </w:tcPr>
          <w:p w:rsidR="006A7602" w:rsidRDefault="006A7602" w:rsidP="00817322">
            <w:r>
              <w:t>Multiplication and Division B</w:t>
            </w:r>
          </w:p>
        </w:tc>
        <w:tc>
          <w:tcPr>
            <w:tcW w:w="3746" w:type="dxa"/>
            <w:gridSpan w:val="6"/>
            <w:shd w:val="clear" w:color="auto" w:fill="FFFF00"/>
          </w:tcPr>
          <w:p w:rsidR="006A7602" w:rsidRDefault="006A7602" w:rsidP="00817322">
            <w:r>
              <w:t>Length and Perimeter</w:t>
            </w:r>
          </w:p>
        </w:tc>
        <w:tc>
          <w:tcPr>
            <w:tcW w:w="3565" w:type="dxa"/>
            <w:gridSpan w:val="5"/>
            <w:shd w:val="clear" w:color="auto" w:fill="FFFF00"/>
          </w:tcPr>
          <w:p w:rsidR="006A7602" w:rsidRDefault="006A7602" w:rsidP="00817322">
            <w:r>
              <w:t>Fractions A</w:t>
            </w:r>
          </w:p>
        </w:tc>
        <w:tc>
          <w:tcPr>
            <w:tcW w:w="3552" w:type="dxa"/>
            <w:gridSpan w:val="4"/>
            <w:shd w:val="clear" w:color="auto" w:fill="FFFF00"/>
          </w:tcPr>
          <w:p w:rsidR="006A7602" w:rsidRDefault="006A7602" w:rsidP="00817322">
            <w:r>
              <w:t>Mass and Capacity</w:t>
            </w:r>
          </w:p>
        </w:tc>
      </w:tr>
      <w:tr w:rsidR="006A7602" w:rsidTr="00301F5C">
        <w:tc>
          <w:tcPr>
            <w:tcW w:w="966" w:type="dxa"/>
            <w:vMerge/>
          </w:tcPr>
          <w:p w:rsidR="006A7602" w:rsidRDefault="006A7602" w:rsidP="00817322"/>
        </w:tc>
        <w:tc>
          <w:tcPr>
            <w:tcW w:w="661" w:type="dxa"/>
          </w:tcPr>
          <w:p w:rsidR="006A7602" w:rsidRDefault="006A7602" w:rsidP="00817322">
            <w:r>
              <w:t>Year 4</w:t>
            </w:r>
          </w:p>
        </w:tc>
        <w:tc>
          <w:tcPr>
            <w:tcW w:w="3552" w:type="dxa"/>
            <w:gridSpan w:val="4"/>
            <w:shd w:val="clear" w:color="auto" w:fill="92D050"/>
          </w:tcPr>
          <w:p w:rsidR="006A7602" w:rsidRDefault="006A7602" w:rsidP="00817322">
            <w:r w:rsidRPr="00D72D05">
              <w:t>Multiplication and Division B</w:t>
            </w:r>
          </w:p>
        </w:tc>
        <w:tc>
          <w:tcPr>
            <w:tcW w:w="2498" w:type="dxa"/>
            <w:gridSpan w:val="3"/>
            <w:shd w:val="clear" w:color="auto" w:fill="92D050"/>
          </w:tcPr>
          <w:p w:rsidR="006A7602" w:rsidRDefault="006A7602" w:rsidP="00817322">
            <w:r>
              <w:t>Length and Perimeter</w:t>
            </w:r>
          </w:p>
        </w:tc>
        <w:tc>
          <w:tcPr>
            <w:tcW w:w="4813" w:type="dxa"/>
            <w:gridSpan w:val="8"/>
            <w:shd w:val="clear" w:color="auto" w:fill="92D050"/>
          </w:tcPr>
          <w:p w:rsidR="006A7602" w:rsidRDefault="006A7602" w:rsidP="00817322">
            <w:r>
              <w:t xml:space="preserve">Fractions </w:t>
            </w:r>
          </w:p>
        </w:tc>
        <w:tc>
          <w:tcPr>
            <w:tcW w:w="3552" w:type="dxa"/>
            <w:gridSpan w:val="4"/>
            <w:shd w:val="clear" w:color="auto" w:fill="92D050"/>
          </w:tcPr>
          <w:p w:rsidR="006A7602" w:rsidRDefault="006A7602" w:rsidP="00817322">
            <w:r>
              <w:t>Decimals A</w:t>
            </w:r>
          </w:p>
        </w:tc>
      </w:tr>
      <w:tr w:rsidR="006A7602" w:rsidTr="00301F5C">
        <w:tc>
          <w:tcPr>
            <w:tcW w:w="966" w:type="dxa"/>
            <w:vMerge/>
          </w:tcPr>
          <w:p w:rsidR="006A7602" w:rsidRDefault="006A7602" w:rsidP="00817322"/>
        </w:tc>
        <w:tc>
          <w:tcPr>
            <w:tcW w:w="661" w:type="dxa"/>
          </w:tcPr>
          <w:p w:rsidR="006A7602" w:rsidRDefault="006A7602" w:rsidP="00817322">
            <w:r>
              <w:t>Year 5</w:t>
            </w:r>
          </w:p>
        </w:tc>
        <w:tc>
          <w:tcPr>
            <w:tcW w:w="3552" w:type="dxa"/>
            <w:gridSpan w:val="4"/>
            <w:shd w:val="clear" w:color="auto" w:fill="AE7DC1"/>
          </w:tcPr>
          <w:p w:rsidR="006A7602" w:rsidRDefault="006A7602" w:rsidP="00817322">
            <w:r w:rsidRPr="00D72D05">
              <w:t>Multiplication and Division B</w:t>
            </w:r>
          </w:p>
        </w:tc>
        <w:tc>
          <w:tcPr>
            <w:tcW w:w="2498" w:type="dxa"/>
            <w:gridSpan w:val="3"/>
            <w:shd w:val="clear" w:color="auto" w:fill="AE7DC1"/>
          </w:tcPr>
          <w:p w:rsidR="006A7602" w:rsidRDefault="006A7602" w:rsidP="00817322">
            <w:r>
              <w:t>Perimeter and Area</w:t>
            </w:r>
          </w:p>
        </w:tc>
        <w:tc>
          <w:tcPr>
            <w:tcW w:w="2384" w:type="dxa"/>
            <w:gridSpan w:val="4"/>
            <w:shd w:val="clear" w:color="auto" w:fill="AE7DC1"/>
          </w:tcPr>
          <w:p w:rsidR="006A7602" w:rsidRDefault="006A7602" w:rsidP="00817322">
            <w:r>
              <w:t>Fractions B</w:t>
            </w:r>
          </w:p>
        </w:tc>
        <w:tc>
          <w:tcPr>
            <w:tcW w:w="2429" w:type="dxa"/>
            <w:gridSpan w:val="4"/>
            <w:shd w:val="clear" w:color="auto" w:fill="AE7DC1"/>
          </w:tcPr>
          <w:p w:rsidR="006A7602" w:rsidRDefault="006A7602" w:rsidP="00817322">
            <w:r>
              <w:t>Statistics</w:t>
            </w:r>
          </w:p>
        </w:tc>
        <w:tc>
          <w:tcPr>
            <w:tcW w:w="3552" w:type="dxa"/>
            <w:gridSpan w:val="4"/>
            <w:shd w:val="clear" w:color="auto" w:fill="AE7DC1"/>
          </w:tcPr>
          <w:p w:rsidR="006A7602" w:rsidRDefault="006A7602" w:rsidP="00817322">
            <w:r>
              <w:t>Decimals and Percentages</w:t>
            </w:r>
          </w:p>
        </w:tc>
      </w:tr>
      <w:tr w:rsidR="006A7602" w:rsidTr="00301F5C">
        <w:tc>
          <w:tcPr>
            <w:tcW w:w="966" w:type="dxa"/>
            <w:vMerge/>
          </w:tcPr>
          <w:p w:rsidR="006A7602" w:rsidRDefault="006A7602" w:rsidP="006A7602"/>
        </w:tc>
        <w:tc>
          <w:tcPr>
            <w:tcW w:w="661" w:type="dxa"/>
          </w:tcPr>
          <w:p w:rsidR="006A7602" w:rsidRDefault="006A7602" w:rsidP="006A7602">
            <w:r>
              <w:t>Year 6</w:t>
            </w:r>
          </w:p>
        </w:tc>
        <w:tc>
          <w:tcPr>
            <w:tcW w:w="2183" w:type="dxa"/>
            <w:gridSpan w:val="2"/>
            <w:shd w:val="clear" w:color="auto" w:fill="00B0F0"/>
          </w:tcPr>
          <w:p w:rsidR="006A7602" w:rsidRDefault="006A7602" w:rsidP="006A7602">
            <w:r>
              <w:t>Ratio</w:t>
            </w:r>
          </w:p>
        </w:tc>
        <w:tc>
          <w:tcPr>
            <w:tcW w:w="2676" w:type="dxa"/>
            <w:gridSpan w:val="3"/>
            <w:shd w:val="clear" w:color="auto" w:fill="00B0F0"/>
          </w:tcPr>
          <w:p w:rsidR="006A7602" w:rsidRDefault="006A7602" w:rsidP="006A7602">
            <w:r>
              <w:t>Area Perimeter and Volume</w:t>
            </w:r>
          </w:p>
        </w:tc>
        <w:tc>
          <w:tcPr>
            <w:tcW w:w="2439" w:type="dxa"/>
            <w:gridSpan w:val="5"/>
            <w:shd w:val="clear" w:color="auto" w:fill="00B0F0"/>
          </w:tcPr>
          <w:p w:rsidR="006A7602" w:rsidRDefault="004922F0" w:rsidP="006A7602">
            <w:r>
              <w:t>Algebra</w:t>
            </w:r>
          </w:p>
        </w:tc>
        <w:tc>
          <w:tcPr>
            <w:tcW w:w="1136" w:type="dxa"/>
            <w:shd w:val="clear" w:color="auto" w:fill="00B0F0"/>
          </w:tcPr>
          <w:p w:rsidR="006A7602" w:rsidRDefault="004922F0" w:rsidP="006A7602">
            <w:r>
              <w:t>Decimals</w:t>
            </w:r>
          </w:p>
        </w:tc>
        <w:tc>
          <w:tcPr>
            <w:tcW w:w="2429" w:type="dxa"/>
            <w:gridSpan w:val="4"/>
            <w:shd w:val="clear" w:color="auto" w:fill="00B0F0"/>
          </w:tcPr>
          <w:p w:rsidR="006A7602" w:rsidRDefault="006A7602" w:rsidP="006A7602">
            <w:r>
              <w:t>Statistics</w:t>
            </w:r>
          </w:p>
        </w:tc>
        <w:tc>
          <w:tcPr>
            <w:tcW w:w="1114" w:type="dxa"/>
            <w:shd w:val="clear" w:color="auto" w:fill="00B0F0"/>
          </w:tcPr>
          <w:p w:rsidR="006A7602" w:rsidRDefault="004922F0" w:rsidP="006A7602">
            <w:r>
              <w:t>Decimals</w:t>
            </w:r>
          </w:p>
        </w:tc>
        <w:tc>
          <w:tcPr>
            <w:tcW w:w="2438" w:type="dxa"/>
            <w:gridSpan w:val="3"/>
            <w:shd w:val="clear" w:color="auto" w:fill="00B0F0"/>
          </w:tcPr>
          <w:p w:rsidR="006A7602" w:rsidRDefault="006A7602" w:rsidP="006A7602">
            <w:r>
              <w:t xml:space="preserve">Fractions, Decimals and </w:t>
            </w:r>
            <w:r w:rsidR="004922F0">
              <w:t>Percentages</w:t>
            </w:r>
          </w:p>
        </w:tc>
      </w:tr>
      <w:tr w:rsidR="004922F0" w:rsidTr="004922F0">
        <w:tc>
          <w:tcPr>
            <w:tcW w:w="16042" w:type="dxa"/>
            <w:gridSpan w:val="21"/>
            <w:shd w:val="clear" w:color="auto" w:fill="A6A6A6" w:themeFill="background1" w:themeFillShade="A6"/>
          </w:tcPr>
          <w:p w:rsidR="004922F0" w:rsidRDefault="004922F0" w:rsidP="006A7602"/>
        </w:tc>
      </w:tr>
      <w:tr w:rsidR="00301F5C" w:rsidTr="00301F5C">
        <w:tc>
          <w:tcPr>
            <w:tcW w:w="966" w:type="dxa"/>
            <w:vMerge w:val="restart"/>
          </w:tcPr>
          <w:p w:rsidR="00301F5C" w:rsidRDefault="00301F5C" w:rsidP="006A7602">
            <w:r>
              <w:t>Summer</w:t>
            </w:r>
          </w:p>
        </w:tc>
        <w:tc>
          <w:tcPr>
            <w:tcW w:w="661" w:type="dxa"/>
          </w:tcPr>
          <w:p w:rsidR="00301F5C" w:rsidRDefault="00301F5C" w:rsidP="006A7602">
            <w:r>
              <w:t>Year 3</w:t>
            </w:r>
          </w:p>
        </w:tc>
        <w:tc>
          <w:tcPr>
            <w:tcW w:w="2330" w:type="dxa"/>
            <w:gridSpan w:val="3"/>
            <w:shd w:val="clear" w:color="auto" w:fill="FFFF00"/>
          </w:tcPr>
          <w:p w:rsidR="00301F5C" w:rsidRDefault="00301F5C" w:rsidP="006A7602">
            <w:r>
              <w:t>Shape</w:t>
            </w:r>
          </w:p>
        </w:tc>
        <w:tc>
          <w:tcPr>
            <w:tcW w:w="2556" w:type="dxa"/>
            <w:gridSpan w:val="2"/>
            <w:shd w:val="clear" w:color="auto" w:fill="FFFF00"/>
          </w:tcPr>
          <w:p w:rsidR="00301F5C" w:rsidRDefault="00301F5C" w:rsidP="006A7602">
            <w:r>
              <w:t>Money</w:t>
            </w:r>
          </w:p>
        </w:tc>
        <w:tc>
          <w:tcPr>
            <w:tcW w:w="3548" w:type="dxa"/>
            <w:gridSpan w:val="6"/>
            <w:shd w:val="clear" w:color="auto" w:fill="FFFF00"/>
          </w:tcPr>
          <w:p w:rsidR="00301F5C" w:rsidRDefault="00301F5C" w:rsidP="006A7602">
            <w:r>
              <w:t>Time</w:t>
            </w:r>
          </w:p>
        </w:tc>
        <w:tc>
          <w:tcPr>
            <w:tcW w:w="2413" w:type="dxa"/>
            <w:gridSpan w:val="4"/>
            <w:shd w:val="clear" w:color="auto" w:fill="FFFF00"/>
          </w:tcPr>
          <w:p w:rsidR="00301F5C" w:rsidRDefault="00301F5C" w:rsidP="006A7602">
            <w:r>
              <w:t>Statistics</w:t>
            </w:r>
          </w:p>
        </w:tc>
        <w:tc>
          <w:tcPr>
            <w:tcW w:w="2268" w:type="dxa"/>
            <w:gridSpan w:val="3"/>
            <w:shd w:val="clear" w:color="auto" w:fill="FFFF00"/>
          </w:tcPr>
          <w:p w:rsidR="00301F5C" w:rsidRDefault="00301F5C" w:rsidP="006A7602">
            <w:r>
              <w:t>Fractions B</w:t>
            </w:r>
          </w:p>
        </w:tc>
        <w:tc>
          <w:tcPr>
            <w:tcW w:w="1300" w:type="dxa"/>
            <w:shd w:val="clear" w:color="auto" w:fill="FFFF00"/>
          </w:tcPr>
          <w:p w:rsidR="00301F5C" w:rsidRDefault="00301F5C" w:rsidP="006A7602">
            <w:proofErr w:type="spellStart"/>
            <w:r>
              <w:t>Consol</w:t>
            </w:r>
            <w:proofErr w:type="spellEnd"/>
          </w:p>
        </w:tc>
      </w:tr>
      <w:tr w:rsidR="00301F5C" w:rsidTr="00C04FF8">
        <w:tc>
          <w:tcPr>
            <w:tcW w:w="966" w:type="dxa"/>
            <w:vMerge/>
          </w:tcPr>
          <w:p w:rsidR="00301F5C" w:rsidRDefault="00301F5C" w:rsidP="006A7602"/>
        </w:tc>
        <w:tc>
          <w:tcPr>
            <w:tcW w:w="661" w:type="dxa"/>
          </w:tcPr>
          <w:p w:rsidR="00301F5C" w:rsidRDefault="00301F5C" w:rsidP="006A7602">
            <w:r>
              <w:t>Year 4</w:t>
            </w:r>
          </w:p>
        </w:tc>
        <w:tc>
          <w:tcPr>
            <w:tcW w:w="2330" w:type="dxa"/>
            <w:gridSpan w:val="3"/>
            <w:shd w:val="clear" w:color="auto" w:fill="92D050"/>
          </w:tcPr>
          <w:p w:rsidR="00301F5C" w:rsidRDefault="00301F5C" w:rsidP="006A7602">
            <w:r>
              <w:t>Shape</w:t>
            </w:r>
          </w:p>
        </w:tc>
        <w:tc>
          <w:tcPr>
            <w:tcW w:w="2556" w:type="dxa"/>
            <w:gridSpan w:val="2"/>
            <w:shd w:val="clear" w:color="auto" w:fill="92D050"/>
          </w:tcPr>
          <w:p w:rsidR="00301F5C" w:rsidRDefault="00301F5C" w:rsidP="006A7602">
            <w:r>
              <w:t>Position and Direction</w:t>
            </w:r>
          </w:p>
        </w:tc>
        <w:tc>
          <w:tcPr>
            <w:tcW w:w="2276" w:type="dxa"/>
            <w:gridSpan w:val="4"/>
            <w:shd w:val="clear" w:color="auto" w:fill="92D050"/>
          </w:tcPr>
          <w:p w:rsidR="00301F5C" w:rsidRDefault="00301F5C" w:rsidP="006A7602">
            <w:r>
              <w:t>Time</w:t>
            </w:r>
          </w:p>
        </w:tc>
        <w:tc>
          <w:tcPr>
            <w:tcW w:w="2410" w:type="dxa"/>
            <w:gridSpan w:val="4"/>
            <w:shd w:val="clear" w:color="auto" w:fill="92D050"/>
          </w:tcPr>
          <w:p w:rsidR="00301F5C" w:rsidRDefault="00301F5C" w:rsidP="006A7602">
            <w:r>
              <w:t>Money</w:t>
            </w:r>
          </w:p>
        </w:tc>
        <w:tc>
          <w:tcPr>
            <w:tcW w:w="1275" w:type="dxa"/>
            <w:gridSpan w:val="2"/>
            <w:shd w:val="clear" w:color="auto" w:fill="92D050"/>
          </w:tcPr>
          <w:p w:rsidR="00301F5C" w:rsidRDefault="00301F5C" w:rsidP="006A7602">
            <w:r>
              <w:t>Statistics</w:t>
            </w:r>
          </w:p>
        </w:tc>
        <w:tc>
          <w:tcPr>
            <w:tcW w:w="2268" w:type="dxa"/>
            <w:gridSpan w:val="3"/>
            <w:shd w:val="clear" w:color="auto" w:fill="92D050"/>
          </w:tcPr>
          <w:p w:rsidR="00301F5C" w:rsidRDefault="00301F5C" w:rsidP="006A7602">
            <w:r>
              <w:t>Decimals B</w:t>
            </w:r>
          </w:p>
        </w:tc>
        <w:tc>
          <w:tcPr>
            <w:tcW w:w="1300" w:type="dxa"/>
            <w:shd w:val="clear" w:color="auto" w:fill="92D050"/>
          </w:tcPr>
          <w:p w:rsidR="00301F5C" w:rsidRDefault="00867CDC" w:rsidP="006A7602">
            <w:proofErr w:type="spellStart"/>
            <w:r>
              <w:t>Conso</w:t>
            </w:r>
            <w:r w:rsidR="00301F5C">
              <w:t>l</w:t>
            </w:r>
            <w:proofErr w:type="spellEnd"/>
          </w:p>
        </w:tc>
      </w:tr>
      <w:tr w:rsidR="000379F6" w:rsidTr="00C04FF8">
        <w:tc>
          <w:tcPr>
            <w:tcW w:w="966" w:type="dxa"/>
            <w:vMerge/>
          </w:tcPr>
          <w:p w:rsidR="000379F6" w:rsidRDefault="000379F6" w:rsidP="006A7602"/>
        </w:tc>
        <w:tc>
          <w:tcPr>
            <w:tcW w:w="661" w:type="dxa"/>
          </w:tcPr>
          <w:p w:rsidR="000379F6" w:rsidRDefault="000379F6" w:rsidP="006A7602">
            <w:r>
              <w:t>Year 5</w:t>
            </w:r>
          </w:p>
        </w:tc>
        <w:tc>
          <w:tcPr>
            <w:tcW w:w="2330" w:type="dxa"/>
            <w:gridSpan w:val="3"/>
            <w:shd w:val="clear" w:color="auto" w:fill="AE7DC1"/>
          </w:tcPr>
          <w:p w:rsidR="000379F6" w:rsidRDefault="000379F6" w:rsidP="006A7602">
            <w:r>
              <w:t>Shape</w:t>
            </w:r>
          </w:p>
        </w:tc>
        <w:tc>
          <w:tcPr>
            <w:tcW w:w="2556" w:type="dxa"/>
            <w:gridSpan w:val="2"/>
            <w:shd w:val="clear" w:color="auto" w:fill="AE7DC1"/>
          </w:tcPr>
          <w:p w:rsidR="000379F6" w:rsidRDefault="000379F6" w:rsidP="006A7602">
            <w:r>
              <w:t>Position and Direction</w:t>
            </w:r>
          </w:p>
        </w:tc>
        <w:tc>
          <w:tcPr>
            <w:tcW w:w="2276" w:type="dxa"/>
            <w:gridSpan w:val="4"/>
            <w:shd w:val="clear" w:color="auto" w:fill="AE7DC1"/>
          </w:tcPr>
          <w:p w:rsidR="000379F6" w:rsidRDefault="000379F6" w:rsidP="006A7602">
            <w:r>
              <w:t>Converting units</w:t>
            </w:r>
          </w:p>
        </w:tc>
        <w:tc>
          <w:tcPr>
            <w:tcW w:w="2410" w:type="dxa"/>
            <w:gridSpan w:val="4"/>
            <w:shd w:val="clear" w:color="auto" w:fill="AE7DC1"/>
          </w:tcPr>
          <w:p w:rsidR="000379F6" w:rsidRDefault="000379F6" w:rsidP="006A7602">
            <w:r>
              <w:t>Negative numbers</w:t>
            </w:r>
          </w:p>
        </w:tc>
        <w:tc>
          <w:tcPr>
            <w:tcW w:w="1275" w:type="dxa"/>
            <w:gridSpan w:val="2"/>
            <w:shd w:val="clear" w:color="auto" w:fill="AE7DC1"/>
          </w:tcPr>
          <w:p w:rsidR="000379F6" w:rsidRDefault="000379F6" w:rsidP="006A7602">
            <w:r>
              <w:t>Volume</w:t>
            </w:r>
          </w:p>
        </w:tc>
        <w:tc>
          <w:tcPr>
            <w:tcW w:w="3568" w:type="dxa"/>
            <w:gridSpan w:val="4"/>
            <w:shd w:val="clear" w:color="auto" w:fill="AE7DC1"/>
          </w:tcPr>
          <w:p w:rsidR="000379F6" w:rsidRDefault="000379F6" w:rsidP="006A7602">
            <w:r>
              <w:t>Decimals</w:t>
            </w:r>
          </w:p>
        </w:tc>
      </w:tr>
      <w:tr w:rsidR="004922F0" w:rsidTr="00301F5C">
        <w:tc>
          <w:tcPr>
            <w:tcW w:w="966" w:type="dxa"/>
            <w:vMerge/>
          </w:tcPr>
          <w:p w:rsidR="004922F0" w:rsidRDefault="004922F0" w:rsidP="006A7602"/>
        </w:tc>
        <w:tc>
          <w:tcPr>
            <w:tcW w:w="661" w:type="dxa"/>
          </w:tcPr>
          <w:p w:rsidR="004922F0" w:rsidRDefault="004922F0" w:rsidP="006A7602">
            <w:r>
              <w:t>Year 6</w:t>
            </w:r>
          </w:p>
        </w:tc>
        <w:tc>
          <w:tcPr>
            <w:tcW w:w="2330" w:type="dxa"/>
            <w:gridSpan w:val="3"/>
            <w:shd w:val="clear" w:color="auto" w:fill="00B0F0"/>
          </w:tcPr>
          <w:p w:rsidR="004922F0" w:rsidRDefault="004922F0" w:rsidP="006A7602">
            <w:r>
              <w:t>Shape</w:t>
            </w:r>
          </w:p>
        </w:tc>
        <w:tc>
          <w:tcPr>
            <w:tcW w:w="2556" w:type="dxa"/>
            <w:gridSpan w:val="2"/>
            <w:shd w:val="clear" w:color="auto" w:fill="00B0F0"/>
          </w:tcPr>
          <w:p w:rsidR="004922F0" w:rsidRDefault="004922F0" w:rsidP="006A7602">
            <w:r>
              <w:t>Position and Direction</w:t>
            </w:r>
          </w:p>
        </w:tc>
        <w:tc>
          <w:tcPr>
            <w:tcW w:w="9529" w:type="dxa"/>
            <w:gridSpan w:val="14"/>
            <w:shd w:val="clear" w:color="auto" w:fill="00B0F0"/>
          </w:tcPr>
          <w:p w:rsidR="004922F0" w:rsidRDefault="004922F0" w:rsidP="006A7602"/>
        </w:tc>
      </w:tr>
    </w:tbl>
    <w:p w:rsidR="00211BB9" w:rsidRDefault="00211BB9"/>
    <w:sectPr w:rsidR="00211BB9" w:rsidSect="00272D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EC"/>
    <w:rsid w:val="000379F6"/>
    <w:rsid w:val="00211BB9"/>
    <w:rsid w:val="00272DEC"/>
    <w:rsid w:val="00301F5C"/>
    <w:rsid w:val="004922F0"/>
    <w:rsid w:val="004C324F"/>
    <w:rsid w:val="006A7602"/>
    <w:rsid w:val="00742432"/>
    <w:rsid w:val="00867CDC"/>
    <w:rsid w:val="00B9077F"/>
    <w:rsid w:val="00C04FF8"/>
    <w:rsid w:val="00C16D10"/>
    <w:rsid w:val="00C96C8F"/>
    <w:rsid w:val="00D72D05"/>
    <w:rsid w:val="00DB111F"/>
    <w:rsid w:val="00DE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918B"/>
  <w15:chartTrackingRefBased/>
  <w15:docId w15:val="{6FAE845F-E0BC-4CC1-BE25-B270ED44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Prince</dc:creator>
  <cp:keywords/>
  <dc:description/>
  <cp:lastModifiedBy>Microsoft Office User</cp:lastModifiedBy>
  <cp:revision>4</cp:revision>
  <dcterms:created xsi:type="dcterms:W3CDTF">2022-09-06T12:26:00Z</dcterms:created>
  <dcterms:modified xsi:type="dcterms:W3CDTF">2024-02-19T11:36:00Z</dcterms:modified>
</cp:coreProperties>
</file>